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14B" w:rsidRDefault="0015314B" w:rsidP="00563A3E">
      <w:pPr>
        <w:shd w:val="clear" w:color="auto" w:fill="FFFFFF"/>
        <w:spacing w:after="0" w:line="240" w:lineRule="auto"/>
        <w:ind w:left="40" w:right="40" w:firstLine="82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bookmark4"/>
    </w:p>
    <w:p w:rsidR="004E2989" w:rsidRDefault="004E2989" w:rsidP="00563A3E">
      <w:pPr>
        <w:shd w:val="clear" w:color="auto" w:fill="FFFFFF"/>
        <w:spacing w:after="0" w:line="240" w:lineRule="auto"/>
        <w:ind w:left="40" w:right="40" w:firstLine="82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4E2989" w:rsidRDefault="004E2989" w:rsidP="00563A3E">
      <w:pPr>
        <w:shd w:val="clear" w:color="auto" w:fill="FFFFFF"/>
        <w:spacing w:after="0" w:line="240" w:lineRule="auto"/>
        <w:ind w:left="40" w:right="40" w:firstLine="82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4E2989" w:rsidRPr="00CE1F77" w:rsidRDefault="004E2989" w:rsidP="00563A3E">
      <w:pPr>
        <w:shd w:val="clear" w:color="auto" w:fill="FFFFFF"/>
        <w:spacing w:after="0" w:line="240" w:lineRule="auto"/>
        <w:ind w:left="40" w:right="40" w:firstLine="82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238325" cy="864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729" cy="865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DC3B76" w:rsidRDefault="004E2989" w:rsidP="00DC3B76">
      <w:pPr>
        <w:pStyle w:val="aa"/>
        <w:tabs>
          <w:tab w:val="left" w:pos="2943"/>
        </w:tabs>
        <w:ind w:left="426" w:hanging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bookmarkStart w:id="1" w:name="_GoBack"/>
      <w:bookmarkEnd w:id="1"/>
      <w:r w:rsidR="00DC3B76">
        <w:rPr>
          <w:rFonts w:ascii="Times New Roman" w:hAnsi="Times New Roman" w:cs="Times New Roman"/>
          <w:sz w:val="24"/>
          <w:szCs w:val="24"/>
        </w:rPr>
        <w:t>- Правила приема в МБДОУ (включая порядок оформления возникновения, изменения и прекращения образовательных отношений);</w:t>
      </w:r>
    </w:p>
    <w:p w:rsidR="00DC3B76" w:rsidRDefault="00DC3B76" w:rsidP="00DC3B76">
      <w:pPr>
        <w:pStyle w:val="aa"/>
        <w:tabs>
          <w:tab w:val="left" w:pos="2943"/>
        </w:tabs>
        <w:ind w:left="426" w:hanging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Правила внутреннего распорядка воспитанников;</w:t>
      </w:r>
    </w:p>
    <w:p w:rsidR="00DC3B76" w:rsidRDefault="00DC3B76" w:rsidP="00DC3B76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Правила внутреннего трудового распорядка;</w:t>
      </w:r>
    </w:p>
    <w:p w:rsidR="00DC3B76" w:rsidRDefault="00DC3B76" w:rsidP="00DC3B76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Положение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комиссии;</w:t>
      </w:r>
    </w:p>
    <w:p w:rsidR="00DC3B76" w:rsidRDefault="00DC3B76" w:rsidP="00DC3B76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Штатное расписание МБДОУ;</w:t>
      </w:r>
    </w:p>
    <w:p w:rsidR="00DC3B76" w:rsidRDefault="00DC3B76" w:rsidP="00DC3B76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Программа развития МБДОУ;</w:t>
      </w:r>
    </w:p>
    <w:p w:rsidR="00DC3B76" w:rsidRDefault="00DC3B76" w:rsidP="00DC3B76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Порядок организации и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МБДОУ;</w:t>
      </w:r>
    </w:p>
    <w:p w:rsidR="00DC3B76" w:rsidRDefault="00DC3B76" w:rsidP="00DC3B76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-Должностные инструкции;</w:t>
      </w:r>
    </w:p>
    <w:p w:rsidR="00DC3B76" w:rsidRDefault="00DC3B76" w:rsidP="00DC3B76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иные ЛНА.</w:t>
      </w:r>
    </w:p>
    <w:p w:rsidR="00DC3B76" w:rsidRDefault="00DC3B76" w:rsidP="00DC3B76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 ЛНА, регламентирующие порядок управления МБДОУ:</w:t>
      </w:r>
    </w:p>
    <w:p w:rsidR="00DC3B76" w:rsidRDefault="00DC3B76" w:rsidP="00DC3B76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-Положение об общем собрании работников МБДОУ;</w:t>
      </w:r>
    </w:p>
    <w:p w:rsidR="00DC3B76" w:rsidRDefault="00DC3B76" w:rsidP="00DC3B76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 педагогическом совете МБДОУ;</w:t>
      </w:r>
    </w:p>
    <w:p w:rsidR="00DC3B76" w:rsidRDefault="00DC3B76" w:rsidP="00DC3B76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  родительском собрании;</w:t>
      </w:r>
    </w:p>
    <w:p w:rsidR="00DC3B76" w:rsidRDefault="00DC3B76" w:rsidP="00DC3B76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иные ЛНА.</w:t>
      </w:r>
    </w:p>
    <w:p w:rsidR="00DC3B76" w:rsidRDefault="00DC3B76" w:rsidP="00DC3B76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 ЛНА,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регламентирующие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организацию образовательного процесса:</w:t>
      </w:r>
    </w:p>
    <w:p w:rsidR="00DC3B76" w:rsidRDefault="00DC3B76" w:rsidP="00DC3B76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Основная общеобразовательная программа дошкольного образования МБДОУ;</w:t>
      </w:r>
    </w:p>
    <w:p w:rsidR="00DC3B76" w:rsidRDefault="00DC3B76" w:rsidP="00DC3B76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Программа развития</w:t>
      </w:r>
    </w:p>
    <w:p w:rsidR="00DC3B76" w:rsidRPr="00DC3B76" w:rsidRDefault="00DC3B76" w:rsidP="00DC3B76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 языках образования МБДОУ;</w:t>
      </w:r>
    </w:p>
    <w:p w:rsidR="00DC3B76" w:rsidRDefault="00DC3B76" w:rsidP="00DC3B76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-Иные ЛНА.</w:t>
      </w:r>
    </w:p>
    <w:p w:rsidR="00DC3B76" w:rsidRDefault="00DC3B76" w:rsidP="00DC3B76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 ЛНА, регламентирующие права работников МБДОУ, родителей (законных представителей) воспитанников:</w:t>
      </w:r>
    </w:p>
    <w:p w:rsidR="00DC3B76" w:rsidRDefault="00DC3B76" w:rsidP="00DC3B76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 профессиональной этике педагогических работников МБДОУ (Кодекс профессиональной этики);</w:t>
      </w:r>
    </w:p>
    <w:p w:rsidR="00DC3B76" w:rsidRDefault="00DC3B76" w:rsidP="00DC3B76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доступа работников МБДОУ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DC3B76" w:rsidRDefault="00DC3B76" w:rsidP="00DC3B76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об аттестационной комиссии МБДОУ (для проведения аттестации педагогических работников на соответствие занимаемой должности);</w:t>
      </w:r>
    </w:p>
    <w:p w:rsidR="00DC3B76" w:rsidRDefault="00DC3B76" w:rsidP="00DC3B76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 комиссии по урегулированию споров между участниками образовательных отношений в ОО;</w:t>
      </w:r>
    </w:p>
    <w:p w:rsidR="00DC3B76" w:rsidRDefault="00DC3B76" w:rsidP="00DC3B76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иные ЛНА.</w:t>
      </w:r>
    </w:p>
    <w:p w:rsidR="00563A3E" w:rsidRPr="00DC3B76" w:rsidRDefault="00DC3B76" w:rsidP="00DC3B76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видов ЛНА и конкретных ЛНА не является исчерпывающим. МБДОУ имеет право разрабатывать, принимать и утверждать иные ЛНА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="00563A3E" w:rsidRPr="00CE1F7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B350C" w:rsidRDefault="00DC3B76" w:rsidP="00AB35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563A3E" w:rsidRPr="00CE1F77">
        <w:rPr>
          <w:rFonts w:ascii="Times New Roman" w:hAnsi="Times New Roman" w:cs="Times New Roman"/>
          <w:b/>
          <w:sz w:val="24"/>
          <w:szCs w:val="24"/>
        </w:rPr>
        <w:t xml:space="preserve">. Разработка локального </w:t>
      </w:r>
      <w:r w:rsidR="00F4262C" w:rsidRPr="00CE1F77">
        <w:rPr>
          <w:rFonts w:ascii="Times New Roman" w:hAnsi="Times New Roman" w:cs="Times New Roman"/>
          <w:b/>
          <w:sz w:val="24"/>
          <w:szCs w:val="24"/>
        </w:rPr>
        <w:t xml:space="preserve">нормативного </w:t>
      </w:r>
      <w:r w:rsidR="00563A3E" w:rsidRPr="00CE1F77">
        <w:rPr>
          <w:rFonts w:ascii="Times New Roman" w:hAnsi="Times New Roman" w:cs="Times New Roman"/>
          <w:b/>
          <w:sz w:val="24"/>
          <w:szCs w:val="24"/>
        </w:rPr>
        <w:t>акта.</w:t>
      </w:r>
    </w:p>
    <w:p w:rsidR="00563A3E" w:rsidRPr="00AB350C" w:rsidRDefault="00AB350C" w:rsidP="001531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50C">
        <w:rPr>
          <w:rFonts w:ascii="Times New Roman" w:hAnsi="Times New Roman" w:cs="Times New Roman"/>
          <w:b/>
          <w:sz w:val="24"/>
          <w:szCs w:val="24"/>
        </w:rPr>
        <w:t>4.1</w:t>
      </w:r>
      <w:r w:rsidRPr="00AB350C">
        <w:rPr>
          <w:rFonts w:ascii="Times New Roman" w:hAnsi="Times New Roman" w:cs="Times New Roman"/>
          <w:sz w:val="24"/>
          <w:szCs w:val="24"/>
        </w:rPr>
        <w:t xml:space="preserve">.Проекты ЛНА разрабатываются по решению заведующего МБДОУ, коллегиальных органов управления МБДОУ (педагогического совета, общего собрания работников). На  педагогическом совете или общем собрании работников идет процесс обсуждения проектов ЛНА и их согласование. </w:t>
      </w:r>
    </w:p>
    <w:p w:rsidR="00563A3E" w:rsidRPr="00480528" w:rsidRDefault="00DC3B76" w:rsidP="00480528">
      <w:pPr>
        <w:tabs>
          <w:tab w:val="left" w:pos="-142"/>
        </w:tabs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80528">
        <w:rPr>
          <w:rFonts w:ascii="Times New Roman" w:hAnsi="Times New Roman" w:cs="Times New Roman"/>
          <w:sz w:val="24"/>
          <w:szCs w:val="24"/>
        </w:rPr>
        <w:t>4</w:t>
      </w:r>
      <w:r w:rsidR="00563A3E" w:rsidRPr="00480528">
        <w:rPr>
          <w:rFonts w:ascii="Times New Roman" w:hAnsi="Times New Roman" w:cs="Times New Roman"/>
          <w:sz w:val="24"/>
          <w:szCs w:val="24"/>
        </w:rPr>
        <w:t>.</w:t>
      </w:r>
      <w:r w:rsidRPr="00480528">
        <w:rPr>
          <w:rFonts w:ascii="Times New Roman" w:hAnsi="Times New Roman" w:cs="Times New Roman"/>
          <w:sz w:val="24"/>
          <w:szCs w:val="24"/>
        </w:rPr>
        <w:t>2</w:t>
      </w:r>
      <w:r w:rsidR="00563A3E" w:rsidRPr="00480528">
        <w:rPr>
          <w:rFonts w:ascii="Times New Roman" w:hAnsi="Times New Roman" w:cs="Times New Roman"/>
          <w:sz w:val="24"/>
          <w:szCs w:val="24"/>
        </w:rPr>
        <w:t xml:space="preserve">. </w:t>
      </w:r>
      <w:r w:rsidR="00480528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480528" w:rsidRPr="00480528">
        <w:rPr>
          <w:rFonts w:ascii="Times New Roman" w:hAnsi="Times New Roman" w:cs="Times New Roman"/>
          <w:sz w:val="24"/>
          <w:szCs w:val="24"/>
        </w:rPr>
        <w:t>ЛНА затрагивающих права воспитанников и их родителей (законных представителей), учитывается мнение родителей.</w:t>
      </w:r>
      <w:r w:rsidR="00480528">
        <w:rPr>
          <w:rFonts w:ascii="Times New Roman" w:hAnsi="Times New Roman" w:cs="Times New Roman"/>
          <w:sz w:val="24"/>
          <w:szCs w:val="24"/>
        </w:rPr>
        <w:t xml:space="preserve"> Проект ЛНА до его утверждения </w:t>
      </w:r>
      <w:r w:rsidR="00480528" w:rsidRPr="00480528">
        <w:rPr>
          <w:rFonts w:ascii="Times New Roman" w:hAnsi="Times New Roman" w:cs="Times New Roman"/>
          <w:sz w:val="24"/>
          <w:szCs w:val="24"/>
        </w:rPr>
        <w:t xml:space="preserve"> </w:t>
      </w:r>
      <w:r w:rsidR="00480528" w:rsidRPr="004805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направляется в родительский комитет </w:t>
      </w:r>
      <w:r w:rsidR="00480528">
        <w:rPr>
          <w:rFonts w:ascii="Times New Roman" w:eastAsia="Calibri" w:hAnsi="Times New Roman" w:cs="Times New Roman"/>
          <w:sz w:val="28"/>
          <w:szCs w:val="28"/>
          <w:lang w:eastAsia="ru-RU"/>
        </w:rPr>
        <w:t>МБДОУ</w:t>
      </w:r>
      <w:r w:rsidR="00480528" w:rsidRPr="004805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целях учета мнения воспитанников, родителей (законных представителей) воспитанников по вопросам управления Учреждения </w:t>
      </w:r>
      <w:r w:rsidR="00480528" w:rsidRPr="0048052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и при принятии Учреждением локальных нормативных актов, затрагивающих их права и законные интересы; </w:t>
      </w:r>
    </w:p>
    <w:p w:rsidR="00AB350C" w:rsidRDefault="00AB350C" w:rsidP="00AB350C">
      <w:pPr>
        <w:tabs>
          <w:tab w:val="left" w:pos="294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Профсоюзный комитет первичной профсоюзной организации представляющей интересы большинства работников МБДОУ (далее – профсоюзный комитет) – согласует ЛНА, регламентирующие трудовые отношения; права и обязанности работников МБДОУ. Профсоюзный комитет не позднее пяти рабочих дней со дня получения проекта ЛНА направляет заведующему МБДОУ мотивированное мнение по проекту.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мотивированное профсоюзного комитета не содержит согласия в проектом ЛНА либо содержит предложения по его совершенствованию, заведующий МБДОУ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AB350C" w:rsidRDefault="00AB350C" w:rsidP="00AB350C">
      <w:pPr>
        <w:tabs>
          <w:tab w:val="left" w:pos="2943"/>
        </w:tabs>
        <w:spacing w:after="0"/>
        <w:ind w:hanging="5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не достижении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согласия возникшие разногласия оформляются протоколом, после чего заведующий МБДОУ имеет право принимать локальный нормативный акт (или внести вопрос о принятии ЛНА в повестку дня заседания общего собрания работников МДОУ).</w:t>
      </w:r>
    </w:p>
    <w:p w:rsidR="00AB350C" w:rsidRDefault="00AB350C" w:rsidP="00AB350C">
      <w:pPr>
        <w:tabs>
          <w:tab w:val="left" w:pos="2943"/>
        </w:tabs>
        <w:spacing w:after="0"/>
        <w:ind w:hanging="5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>Учредитель МБДОУ согласует программу развития МБДОУ. После согласования Программы развития МБДОУ учредителем вопрос о ее принятии вносится заведующим МБДОУ в повестку дня заседания педагогического совета МБДОУ.</w:t>
      </w:r>
    </w:p>
    <w:p w:rsidR="00AB350C" w:rsidRDefault="00CE1F77" w:rsidP="00AB350C">
      <w:pPr>
        <w:pStyle w:val="aa"/>
        <w:tabs>
          <w:tab w:val="left" w:pos="2943"/>
        </w:tabs>
        <w:ind w:left="426" w:hanging="9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="00AB350C">
        <w:rPr>
          <w:rFonts w:ascii="Times New Roman" w:hAnsi="Times New Roman" w:cs="Times New Roman"/>
          <w:b/>
          <w:sz w:val="24"/>
          <w:szCs w:val="24"/>
        </w:rPr>
        <w:t>5. Принятие ЛНА.</w:t>
      </w:r>
    </w:p>
    <w:p w:rsidR="00AB350C" w:rsidRDefault="00AB350C" w:rsidP="00AB350C">
      <w:pPr>
        <w:tabs>
          <w:tab w:val="left" w:pos="294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>ЛНА принимаются:</w:t>
      </w:r>
    </w:p>
    <w:p w:rsidR="00AB350C" w:rsidRPr="00AB350C" w:rsidRDefault="00AB350C" w:rsidP="00AB350C">
      <w:pPr>
        <w:tabs>
          <w:tab w:val="left" w:pos="294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350C">
        <w:rPr>
          <w:rFonts w:ascii="Times New Roman" w:hAnsi="Times New Roman" w:cs="Times New Roman"/>
          <w:sz w:val="24"/>
          <w:szCs w:val="24"/>
        </w:rPr>
        <w:t>- Общим собранием работников МБДОУ – локальные нормативные акты, содержащие нормы трудового права;</w:t>
      </w:r>
    </w:p>
    <w:p w:rsidR="00AB350C" w:rsidRPr="00AB350C" w:rsidRDefault="00AB350C" w:rsidP="00AB350C">
      <w:pPr>
        <w:tabs>
          <w:tab w:val="left" w:pos="294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350C">
        <w:rPr>
          <w:rFonts w:ascii="Times New Roman" w:hAnsi="Times New Roman" w:cs="Times New Roman"/>
          <w:sz w:val="24"/>
          <w:szCs w:val="24"/>
        </w:rPr>
        <w:t>- Педагогическим советом МБДОУ – локальные нормативные акты, содержащие нормы, регулирующие образовательные отношения.</w:t>
      </w:r>
    </w:p>
    <w:p w:rsidR="00AB350C" w:rsidRDefault="00AB350C" w:rsidP="00AB350C">
      <w:pPr>
        <w:pStyle w:val="aa"/>
        <w:tabs>
          <w:tab w:val="left" w:pos="2943"/>
        </w:tabs>
        <w:ind w:left="426" w:hanging="9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Утверждение ЛНА.</w:t>
      </w:r>
    </w:p>
    <w:p w:rsidR="00AB350C" w:rsidRPr="00AB350C" w:rsidRDefault="00AB350C" w:rsidP="00AB350C">
      <w:pPr>
        <w:tabs>
          <w:tab w:val="left" w:pos="294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350C">
        <w:rPr>
          <w:rFonts w:ascii="Times New Roman" w:hAnsi="Times New Roman" w:cs="Times New Roman"/>
          <w:b/>
          <w:sz w:val="24"/>
          <w:szCs w:val="24"/>
        </w:rPr>
        <w:t>6.1.</w:t>
      </w:r>
      <w:r w:rsidRPr="00AB350C">
        <w:rPr>
          <w:rFonts w:ascii="Times New Roman" w:hAnsi="Times New Roman" w:cs="Times New Roman"/>
          <w:sz w:val="24"/>
          <w:szCs w:val="24"/>
        </w:rPr>
        <w:t xml:space="preserve"> Заведующий МБДОУ утверждает ЛНА путем издания приказа об утверждении ЛНА.</w:t>
      </w:r>
    </w:p>
    <w:p w:rsidR="00AB350C" w:rsidRPr="00AB350C" w:rsidRDefault="00AB350C" w:rsidP="00AB350C">
      <w:pPr>
        <w:tabs>
          <w:tab w:val="left" w:pos="294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350C">
        <w:rPr>
          <w:rFonts w:ascii="Times New Roman" w:hAnsi="Times New Roman" w:cs="Times New Roman"/>
          <w:b/>
          <w:sz w:val="24"/>
          <w:szCs w:val="24"/>
        </w:rPr>
        <w:t>6.2.</w:t>
      </w:r>
      <w:r w:rsidRPr="00AB350C">
        <w:rPr>
          <w:rFonts w:ascii="Times New Roman" w:hAnsi="Times New Roman" w:cs="Times New Roman"/>
          <w:sz w:val="24"/>
          <w:szCs w:val="24"/>
        </w:rPr>
        <w:t xml:space="preserve"> В приказе в обязательном порядке указываются:</w:t>
      </w:r>
    </w:p>
    <w:p w:rsidR="00AB350C" w:rsidRDefault="00AB350C" w:rsidP="00AB350C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введения ЛНА в действие;</w:t>
      </w:r>
    </w:p>
    <w:p w:rsidR="00AB350C" w:rsidRDefault="00AB350C" w:rsidP="00AB350C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указание об ознакомлении работников с ЛНА;</w:t>
      </w:r>
    </w:p>
    <w:p w:rsidR="00AB350C" w:rsidRDefault="00AB350C" w:rsidP="00AB350C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иные условия.</w:t>
      </w:r>
    </w:p>
    <w:p w:rsidR="00AB350C" w:rsidRDefault="00AB350C" w:rsidP="00AB350C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B350C" w:rsidRDefault="00AB350C" w:rsidP="00AB350C">
      <w:pPr>
        <w:pStyle w:val="aa"/>
        <w:tabs>
          <w:tab w:val="left" w:pos="2943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Ознакомление участников образовательных отношений с локальными нормативными актами.</w:t>
      </w:r>
    </w:p>
    <w:p w:rsidR="00AB350C" w:rsidRDefault="00AB350C" w:rsidP="00AB350C">
      <w:pPr>
        <w:tabs>
          <w:tab w:val="left" w:pos="294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AB350C" w:rsidRDefault="00AB350C" w:rsidP="00AB350C">
      <w:pPr>
        <w:tabs>
          <w:tab w:val="left" w:pos="294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Подтверждение факта ознакомления работников с ЛНА осуществляется      следующим образом:</w:t>
      </w:r>
    </w:p>
    <w:p w:rsidR="00AB350C" w:rsidRDefault="00AB350C" w:rsidP="00AB350C">
      <w:pPr>
        <w:pStyle w:val="aa"/>
        <w:tabs>
          <w:tab w:val="left" w:pos="294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подпись лица на листе ознакомления. </w:t>
      </w:r>
    </w:p>
    <w:p w:rsidR="00AB350C" w:rsidRPr="00AB350C" w:rsidRDefault="00AB350C" w:rsidP="00AB350C">
      <w:pPr>
        <w:tabs>
          <w:tab w:val="left" w:pos="294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350C">
        <w:rPr>
          <w:rFonts w:ascii="Times New Roman" w:hAnsi="Times New Roman" w:cs="Times New Roman"/>
          <w:sz w:val="24"/>
          <w:szCs w:val="24"/>
        </w:rPr>
        <w:lastRenderedPageBreak/>
        <w:t>7.3. Порядок ознакомления родителей (законных представителей) воспитанников с ЛНА при приеме в МБДОУ регламентирован в Правилах приема</w:t>
      </w:r>
      <w:r>
        <w:rPr>
          <w:rFonts w:ascii="Times New Roman" w:hAnsi="Times New Roman" w:cs="Times New Roman"/>
          <w:sz w:val="24"/>
          <w:szCs w:val="24"/>
        </w:rPr>
        <w:t xml:space="preserve"> на обучение</w:t>
      </w:r>
      <w:r w:rsidRPr="00AB35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образовательным программам  дошкольного образования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AB350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B350C" w:rsidRPr="00AB350C" w:rsidRDefault="00AB350C" w:rsidP="00AB350C">
      <w:pPr>
        <w:tabs>
          <w:tab w:val="left" w:pos="294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350C">
        <w:rPr>
          <w:rFonts w:ascii="Times New Roman" w:hAnsi="Times New Roman" w:cs="Times New Roman"/>
          <w:sz w:val="24"/>
          <w:szCs w:val="24"/>
        </w:rPr>
        <w:t xml:space="preserve">7.4. </w:t>
      </w:r>
      <w:proofErr w:type="gramStart"/>
      <w:r w:rsidRPr="00AB350C">
        <w:rPr>
          <w:rFonts w:ascii="Times New Roman" w:hAnsi="Times New Roman" w:cs="Times New Roman"/>
          <w:sz w:val="24"/>
          <w:szCs w:val="24"/>
        </w:rPr>
        <w:t>Ознакомление родителей (законных представителей) воспитанников с ЛНА, принятыми в период обучения воспитанника в МБДОУ, осуществляется путем размещения копий ЛНА, на официальном сайте в сети Интернет, а также в ходе проведения собраний родителей (законных представителей) воспитанников.</w:t>
      </w:r>
      <w:proofErr w:type="gramEnd"/>
    </w:p>
    <w:p w:rsidR="00AB350C" w:rsidRPr="00AB350C" w:rsidRDefault="00AB350C" w:rsidP="00AB350C">
      <w:pPr>
        <w:tabs>
          <w:tab w:val="left" w:pos="294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350C">
        <w:rPr>
          <w:rFonts w:ascii="Times New Roman" w:hAnsi="Times New Roman" w:cs="Times New Roman"/>
          <w:sz w:val="24"/>
          <w:szCs w:val="24"/>
        </w:rPr>
        <w:t>7.5. ЛНА МБДОУ размещаются на официальном сайте МБДО с сети «Интернет».</w:t>
      </w:r>
    </w:p>
    <w:p w:rsidR="00AB350C" w:rsidRDefault="00AB350C" w:rsidP="00AB350C">
      <w:pPr>
        <w:pStyle w:val="aa"/>
        <w:tabs>
          <w:tab w:val="left" w:pos="2943"/>
        </w:tabs>
        <w:ind w:left="426" w:hanging="927"/>
        <w:jc w:val="both"/>
        <w:rPr>
          <w:rFonts w:ascii="Times New Roman" w:hAnsi="Times New Roman" w:cs="Times New Roman"/>
          <w:sz w:val="24"/>
          <w:szCs w:val="24"/>
        </w:rPr>
      </w:pPr>
    </w:p>
    <w:p w:rsidR="00AB350C" w:rsidRDefault="00AB350C" w:rsidP="00AB350C">
      <w:pPr>
        <w:pStyle w:val="aa"/>
        <w:tabs>
          <w:tab w:val="left" w:pos="2943"/>
        </w:tabs>
        <w:ind w:left="426" w:hanging="9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Изменение ЛНА.</w:t>
      </w:r>
    </w:p>
    <w:p w:rsidR="00AB350C" w:rsidRPr="00AB350C" w:rsidRDefault="00AB350C" w:rsidP="00AB350C">
      <w:pPr>
        <w:tabs>
          <w:tab w:val="left" w:pos="294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350C">
        <w:rPr>
          <w:rFonts w:ascii="Times New Roman" w:hAnsi="Times New Roman" w:cs="Times New Roman"/>
          <w:sz w:val="24"/>
          <w:szCs w:val="24"/>
        </w:rPr>
        <w:t>8.1.ЛНА подлежат изменению и дополнению в следующих случаях:</w:t>
      </w:r>
    </w:p>
    <w:p w:rsidR="00AB350C" w:rsidRPr="00AB350C" w:rsidRDefault="00AB350C" w:rsidP="00AB350C">
      <w:pPr>
        <w:tabs>
          <w:tab w:val="left" w:pos="294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350C">
        <w:rPr>
          <w:rFonts w:ascii="Times New Roman" w:hAnsi="Times New Roman" w:cs="Times New Roman"/>
          <w:sz w:val="24"/>
          <w:szCs w:val="24"/>
        </w:rPr>
        <w:t>- 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AB350C" w:rsidRPr="00AB350C" w:rsidRDefault="00AB350C" w:rsidP="00AB350C">
      <w:pPr>
        <w:tabs>
          <w:tab w:val="left" w:pos="294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350C">
        <w:rPr>
          <w:rFonts w:ascii="Times New Roman" w:hAnsi="Times New Roman" w:cs="Times New Roman"/>
          <w:sz w:val="24"/>
          <w:szCs w:val="24"/>
        </w:rPr>
        <w:t>- изменение законодательства Российской Федерации;</w:t>
      </w:r>
    </w:p>
    <w:p w:rsidR="00AB350C" w:rsidRPr="00AB350C" w:rsidRDefault="00AB350C" w:rsidP="00AB350C">
      <w:pPr>
        <w:tabs>
          <w:tab w:val="left" w:pos="294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350C">
        <w:rPr>
          <w:rFonts w:ascii="Times New Roman" w:hAnsi="Times New Roman" w:cs="Times New Roman"/>
          <w:sz w:val="24"/>
          <w:szCs w:val="24"/>
        </w:rPr>
        <w:t xml:space="preserve">-  по усмотрению МБДОУ. В этом случае принимаемые ЛНА не могут ухудшать положение работников, воспитанников, их родителей (законных представителей) по сравнению с трудовым законодательством, законодательством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B350C">
        <w:rPr>
          <w:rFonts w:ascii="Times New Roman" w:hAnsi="Times New Roman" w:cs="Times New Roman"/>
          <w:sz w:val="24"/>
          <w:szCs w:val="24"/>
        </w:rPr>
        <w:t xml:space="preserve"> сфере образования, коллективными договорами, соглашениями.</w:t>
      </w:r>
    </w:p>
    <w:p w:rsidR="00AB350C" w:rsidRPr="00AB350C" w:rsidRDefault="00AB350C" w:rsidP="00AB350C">
      <w:pPr>
        <w:tabs>
          <w:tab w:val="left" w:pos="294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350C">
        <w:rPr>
          <w:rFonts w:ascii="Times New Roman" w:hAnsi="Times New Roman" w:cs="Times New Roman"/>
          <w:sz w:val="24"/>
          <w:szCs w:val="24"/>
        </w:rPr>
        <w:t>8.2.Локальные нормативные акты могут быть изменены и дополнены только принятием новой редакции ЛНА в полном объеме акта – путем утверждения нового ЛНА.</w:t>
      </w:r>
    </w:p>
    <w:p w:rsidR="00AB350C" w:rsidRDefault="00AB350C" w:rsidP="00AB350C">
      <w:pPr>
        <w:pStyle w:val="aa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B350C" w:rsidRDefault="00AB350C" w:rsidP="00AB350C">
      <w:pPr>
        <w:pStyle w:val="aa"/>
        <w:tabs>
          <w:tab w:val="left" w:pos="2943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Отмена ЛНА.</w:t>
      </w:r>
    </w:p>
    <w:p w:rsidR="00AB350C" w:rsidRPr="00AB350C" w:rsidRDefault="00AB350C" w:rsidP="00AB350C">
      <w:pPr>
        <w:tabs>
          <w:tab w:val="left" w:pos="294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350C">
        <w:rPr>
          <w:rFonts w:ascii="Times New Roman" w:hAnsi="Times New Roman" w:cs="Times New Roman"/>
          <w:sz w:val="24"/>
          <w:szCs w:val="24"/>
        </w:rPr>
        <w:t>9.1. Основаниями для отмены ЛНА МБДОУ являются:</w:t>
      </w:r>
    </w:p>
    <w:p w:rsidR="00AB350C" w:rsidRPr="00AB350C" w:rsidRDefault="00AB350C" w:rsidP="00AB350C">
      <w:pPr>
        <w:tabs>
          <w:tab w:val="left" w:pos="294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350C">
        <w:rPr>
          <w:rFonts w:ascii="Times New Roman" w:hAnsi="Times New Roman" w:cs="Times New Roman"/>
          <w:sz w:val="24"/>
          <w:szCs w:val="24"/>
        </w:rPr>
        <w:t>- истечение срока действия локального нормативного акта (если при разработке ЛНА был определен период его действия);</w:t>
      </w:r>
    </w:p>
    <w:p w:rsidR="00AB350C" w:rsidRPr="00AB350C" w:rsidRDefault="00AB350C" w:rsidP="00AB350C">
      <w:pPr>
        <w:tabs>
          <w:tab w:val="left" w:pos="294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350C">
        <w:rPr>
          <w:rFonts w:ascii="Times New Roman" w:hAnsi="Times New Roman" w:cs="Times New Roman"/>
          <w:sz w:val="24"/>
          <w:szCs w:val="24"/>
        </w:rPr>
        <w:t>- вступление в силу закона или другого нормативного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действующим локальным нормативным актом.</w:t>
      </w:r>
    </w:p>
    <w:p w:rsidR="00AB350C" w:rsidRDefault="00AB350C" w:rsidP="00AB350C">
      <w:pPr>
        <w:tabs>
          <w:tab w:val="left" w:pos="294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9.2. Отмена ЛНА в связи с утратой силы производится приказом заведующего  МБДОУ. </w:t>
      </w:r>
    </w:p>
    <w:p w:rsidR="00AB350C" w:rsidRDefault="00AB350C" w:rsidP="00AB350C">
      <w:pPr>
        <w:tabs>
          <w:tab w:val="left" w:pos="294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B350C" w:rsidRDefault="00AB350C" w:rsidP="00AB350C">
      <w:pPr>
        <w:tabs>
          <w:tab w:val="left" w:pos="294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B350C" w:rsidRDefault="00AB350C" w:rsidP="00AB350C">
      <w:pPr>
        <w:tabs>
          <w:tab w:val="left" w:pos="294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B350C" w:rsidRDefault="00AB350C" w:rsidP="00AB350C">
      <w:pPr>
        <w:tabs>
          <w:tab w:val="left" w:pos="294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A0383" w:rsidRPr="000A0383" w:rsidRDefault="00CE1F77" w:rsidP="00CE1F77">
      <w:pPr>
        <w:spacing w:after="0" w:line="240" w:lineRule="auto"/>
        <w:ind w:left="-851" w:right="-2"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        Лист ознакомления</w:t>
      </w:r>
    </w:p>
    <w:p w:rsidR="000A0383" w:rsidRPr="000A0383" w:rsidRDefault="000A0383" w:rsidP="000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="00CE1F77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A0383">
        <w:rPr>
          <w:rFonts w:ascii="Times New Roman" w:eastAsia="Calibri" w:hAnsi="Times New Roman" w:cs="Times New Roman"/>
          <w:sz w:val="24"/>
          <w:szCs w:val="24"/>
        </w:rPr>
        <w:t>К положению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A0383">
        <w:rPr>
          <w:rFonts w:ascii="Times New Roman" w:eastAsia="Calibri" w:hAnsi="Times New Roman" w:cs="Times New Roman"/>
          <w:sz w:val="24"/>
          <w:szCs w:val="24"/>
        </w:rPr>
        <w:t>о Порядке разработки, принятия и утверждения</w:t>
      </w:r>
    </w:p>
    <w:p w:rsidR="000A0383" w:rsidRPr="000A0383" w:rsidRDefault="000A0383" w:rsidP="000A0383">
      <w:pPr>
        <w:spacing w:after="0" w:line="240" w:lineRule="auto"/>
        <w:jc w:val="center"/>
        <w:rPr>
          <w:rStyle w:val="10"/>
          <w:rFonts w:eastAsiaTheme="minorHAnsi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</w:t>
      </w:r>
      <w:r w:rsidRPr="000A0383">
        <w:rPr>
          <w:rFonts w:ascii="Times New Roman" w:eastAsia="Calibri" w:hAnsi="Times New Roman" w:cs="Times New Roman"/>
          <w:sz w:val="24"/>
          <w:szCs w:val="24"/>
        </w:rPr>
        <w:t>локальных нормативных актов МБДО</w:t>
      </w:r>
      <w:proofErr w:type="gramStart"/>
      <w:r w:rsidRPr="000A0383">
        <w:rPr>
          <w:rFonts w:ascii="Times New Roman" w:eastAsia="Calibri" w:hAnsi="Times New Roman" w:cs="Times New Roman"/>
          <w:sz w:val="24"/>
          <w:szCs w:val="24"/>
        </w:rPr>
        <w:t>У-</w:t>
      </w:r>
      <w:proofErr w:type="gramEnd"/>
      <w:r w:rsidRPr="000A0383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0A357A">
        <w:rPr>
          <w:rStyle w:val="10"/>
          <w:rFonts w:eastAsiaTheme="minorHAnsi"/>
          <w:color w:val="auto"/>
          <w:sz w:val="24"/>
          <w:szCs w:val="24"/>
        </w:rPr>
        <w:t>Верхнесиметский</w:t>
      </w:r>
      <w:proofErr w:type="spellEnd"/>
      <w:r w:rsidRPr="000A0383">
        <w:rPr>
          <w:rStyle w:val="10"/>
          <w:rFonts w:eastAsiaTheme="minorHAnsi"/>
          <w:color w:val="auto"/>
          <w:sz w:val="24"/>
          <w:szCs w:val="24"/>
        </w:rPr>
        <w:t xml:space="preserve">   </w:t>
      </w:r>
    </w:p>
    <w:p w:rsidR="000A0383" w:rsidRDefault="000A0383" w:rsidP="000A0383">
      <w:pPr>
        <w:spacing w:after="0" w:line="240" w:lineRule="auto"/>
        <w:jc w:val="center"/>
        <w:rPr>
          <w:rStyle w:val="10"/>
          <w:rFonts w:eastAsiaTheme="minorHAnsi"/>
          <w:color w:val="auto"/>
          <w:sz w:val="24"/>
          <w:szCs w:val="24"/>
        </w:rPr>
      </w:pPr>
      <w:r w:rsidRPr="000A0383">
        <w:rPr>
          <w:rStyle w:val="10"/>
          <w:rFonts w:eastAsiaTheme="minorHAnsi"/>
          <w:color w:val="auto"/>
          <w:sz w:val="24"/>
          <w:szCs w:val="24"/>
        </w:rPr>
        <w:t xml:space="preserve">                  </w:t>
      </w:r>
      <w:r w:rsidR="00CE1F77">
        <w:rPr>
          <w:rStyle w:val="10"/>
          <w:rFonts w:eastAsiaTheme="minorHAnsi"/>
          <w:color w:val="auto"/>
          <w:sz w:val="24"/>
          <w:szCs w:val="24"/>
        </w:rPr>
        <w:t xml:space="preserve">                          </w:t>
      </w:r>
      <w:r w:rsidRPr="000A0383">
        <w:rPr>
          <w:rStyle w:val="10"/>
          <w:rFonts w:eastAsiaTheme="minorHAnsi"/>
          <w:color w:val="auto"/>
          <w:sz w:val="24"/>
          <w:szCs w:val="24"/>
        </w:rPr>
        <w:t xml:space="preserve"> детский сад «</w:t>
      </w:r>
      <w:proofErr w:type="spellStart"/>
      <w:r w:rsidR="000A357A">
        <w:rPr>
          <w:rStyle w:val="10"/>
          <w:rFonts w:eastAsiaTheme="minorHAnsi"/>
          <w:color w:val="auto"/>
          <w:sz w:val="24"/>
          <w:szCs w:val="24"/>
        </w:rPr>
        <w:t>Ромашка</w:t>
      </w:r>
      <w:proofErr w:type="gramStart"/>
      <w:r>
        <w:rPr>
          <w:rStyle w:val="10"/>
          <w:rFonts w:eastAsiaTheme="minorHAnsi"/>
          <w:color w:val="auto"/>
          <w:sz w:val="24"/>
          <w:szCs w:val="24"/>
        </w:rPr>
        <w:t>»</w:t>
      </w:r>
      <w:r w:rsidRPr="008E2FAB">
        <w:rPr>
          <w:rStyle w:val="10"/>
          <w:rFonts w:eastAsiaTheme="minorHAnsi"/>
          <w:color w:val="auto"/>
          <w:sz w:val="24"/>
          <w:szCs w:val="24"/>
        </w:rPr>
        <w:t>С</w:t>
      </w:r>
      <w:proofErr w:type="gramEnd"/>
      <w:r w:rsidRPr="008E2FAB">
        <w:rPr>
          <w:rStyle w:val="10"/>
          <w:rFonts w:eastAsiaTheme="minorHAnsi"/>
          <w:color w:val="auto"/>
          <w:sz w:val="24"/>
          <w:szCs w:val="24"/>
        </w:rPr>
        <w:t>абинского</w:t>
      </w:r>
      <w:proofErr w:type="spellEnd"/>
      <w:r w:rsidRPr="008E2FAB">
        <w:rPr>
          <w:rStyle w:val="10"/>
          <w:rFonts w:eastAsiaTheme="minorHAnsi"/>
          <w:color w:val="auto"/>
          <w:sz w:val="24"/>
          <w:szCs w:val="24"/>
        </w:rPr>
        <w:t xml:space="preserve"> </w:t>
      </w:r>
      <w:r>
        <w:rPr>
          <w:rStyle w:val="10"/>
          <w:rFonts w:eastAsiaTheme="minorHAnsi"/>
          <w:color w:val="auto"/>
          <w:sz w:val="24"/>
          <w:szCs w:val="24"/>
        </w:rPr>
        <w:t xml:space="preserve">муниципального района </w:t>
      </w:r>
      <w:r w:rsidRPr="008E2FAB">
        <w:rPr>
          <w:rStyle w:val="10"/>
          <w:rFonts w:eastAsiaTheme="minorHAnsi"/>
          <w:color w:val="auto"/>
          <w:sz w:val="24"/>
          <w:szCs w:val="24"/>
        </w:rPr>
        <w:t>Республики Татарстан»</w:t>
      </w:r>
    </w:p>
    <w:p w:rsidR="000A0383" w:rsidRPr="0001500D" w:rsidRDefault="000A0383" w:rsidP="000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0383" w:rsidRPr="000A0383" w:rsidRDefault="000A0383" w:rsidP="000A0383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092"/>
        <w:gridCol w:w="2126"/>
      </w:tblGrid>
      <w:tr w:rsidR="000A0383" w:rsidRPr="000A0383" w:rsidTr="00E8253C">
        <w:tc>
          <w:tcPr>
            <w:tcW w:w="610" w:type="dxa"/>
          </w:tcPr>
          <w:p w:rsidR="000A0383" w:rsidRPr="000A0383" w:rsidRDefault="000A0383" w:rsidP="000A0383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8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A0383" w:rsidRPr="000A0383" w:rsidRDefault="000A0383" w:rsidP="000A0383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A038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038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367" w:type="dxa"/>
          </w:tcPr>
          <w:p w:rsidR="000A0383" w:rsidRPr="000A0383" w:rsidRDefault="000A0383" w:rsidP="000A0383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383">
              <w:rPr>
                <w:rFonts w:ascii="Times New Roman" w:hAnsi="Times New Roman"/>
                <w:sz w:val="24"/>
                <w:szCs w:val="24"/>
              </w:rPr>
              <w:t>Ф.И.О. сотрудника</w:t>
            </w:r>
          </w:p>
        </w:tc>
        <w:tc>
          <w:tcPr>
            <w:tcW w:w="2552" w:type="dxa"/>
          </w:tcPr>
          <w:p w:rsidR="000A0383" w:rsidRPr="000A0383" w:rsidRDefault="000A0383" w:rsidP="000A0383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8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0A0383" w:rsidRPr="000A0383" w:rsidRDefault="000A0383" w:rsidP="000A0383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:rsidR="000A0383" w:rsidRPr="000A0383" w:rsidRDefault="000A0383" w:rsidP="000A0383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83">
              <w:rPr>
                <w:rFonts w:ascii="Times New Roman" w:hAnsi="Times New Roman" w:cs="Times New Roman"/>
                <w:sz w:val="24"/>
                <w:szCs w:val="24"/>
              </w:rPr>
              <w:t>об ознакомлении</w:t>
            </w:r>
          </w:p>
        </w:tc>
        <w:tc>
          <w:tcPr>
            <w:tcW w:w="2126" w:type="dxa"/>
          </w:tcPr>
          <w:p w:rsidR="000A0383" w:rsidRPr="000A0383" w:rsidRDefault="000A0383" w:rsidP="000A0383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8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0A0383" w:rsidRPr="000A0383" w:rsidRDefault="000A0383" w:rsidP="000A0383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83">
              <w:rPr>
                <w:rFonts w:ascii="Times New Roman" w:hAnsi="Times New Roman" w:cs="Times New Roman"/>
                <w:sz w:val="24"/>
                <w:szCs w:val="24"/>
              </w:rPr>
              <w:t>ознакомления</w:t>
            </w:r>
          </w:p>
        </w:tc>
      </w:tr>
      <w:tr w:rsidR="000A0383" w:rsidRPr="000A0383" w:rsidTr="00E8253C">
        <w:trPr>
          <w:trHeight w:val="365"/>
        </w:trPr>
        <w:tc>
          <w:tcPr>
            <w:tcW w:w="610" w:type="dxa"/>
          </w:tcPr>
          <w:p w:rsidR="000A0383" w:rsidRPr="000A0383" w:rsidRDefault="000A0383" w:rsidP="000A0383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0A0383" w:rsidRPr="000A0383" w:rsidRDefault="000A0383" w:rsidP="000A0383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A0383" w:rsidRPr="000A0383" w:rsidRDefault="000A0383" w:rsidP="000A0383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0A0383" w:rsidRPr="000A0383" w:rsidRDefault="000A0383" w:rsidP="000A0383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A0383" w:rsidRPr="000A0383" w:rsidRDefault="000A0383" w:rsidP="000A0383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383" w:rsidRPr="000A0383" w:rsidTr="00E8253C">
        <w:tc>
          <w:tcPr>
            <w:tcW w:w="610" w:type="dxa"/>
          </w:tcPr>
          <w:p w:rsidR="000A0383" w:rsidRPr="000A0383" w:rsidRDefault="000A0383" w:rsidP="000A0383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0A0383" w:rsidRPr="000A0383" w:rsidRDefault="000A0383" w:rsidP="000A0383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A0383" w:rsidRPr="000A0383" w:rsidRDefault="000A0383" w:rsidP="000A0383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0A0383" w:rsidRPr="000A0383" w:rsidRDefault="000A0383" w:rsidP="000A0383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A0383" w:rsidRPr="000A0383" w:rsidRDefault="000A0383" w:rsidP="000A0383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383" w:rsidRPr="000A0383" w:rsidTr="00E8253C">
        <w:tc>
          <w:tcPr>
            <w:tcW w:w="610" w:type="dxa"/>
          </w:tcPr>
          <w:p w:rsidR="000A0383" w:rsidRPr="000A0383" w:rsidRDefault="000A0383" w:rsidP="000A0383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0A0383" w:rsidRPr="000A0383" w:rsidRDefault="000A0383" w:rsidP="000A0383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A0383" w:rsidRPr="000A0383" w:rsidRDefault="000A0383" w:rsidP="000A0383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0A0383" w:rsidRPr="000A0383" w:rsidRDefault="000A0383" w:rsidP="000A0383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A0383" w:rsidRPr="000A0383" w:rsidRDefault="000A0383" w:rsidP="000A0383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383" w:rsidRPr="000A0383" w:rsidTr="00E8253C">
        <w:tc>
          <w:tcPr>
            <w:tcW w:w="610" w:type="dxa"/>
          </w:tcPr>
          <w:p w:rsidR="000A0383" w:rsidRPr="000A0383" w:rsidRDefault="000A0383" w:rsidP="000A0383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0A0383" w:rsidRPr="000A0383" w:rsidRDefault="000A0383" w:rsidP="000A0383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A0383" w:rsidRPr="000A0383" w:rsidRDefault="000A0383" w:rsidP="000A0383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0A0383" w:rsidRPr="000A0383" w:rsidRDefault="000A0383" w:rsidP="000A0383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A0383" w:rsidRPr="000A0383" w:rsidRDefault="000A0383" w:rsidP="000A0383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547" w:rsidRPr="000A0383" w:rsidTr="0077154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7" w:rsidRPr="000A0383" w:rsidRDefault="00771547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7" w:rsidRPr="000A0383" w:rsidRDefault="00771547" w:rsidP="00C45609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7" w:rsidRPr="000A0383" w:rsidRDefault="00771547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7" w:rsidRPr="000A0383" w:rsidRDefault="00771547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7" w:rsidRPr="000A0383" w:rsidRDefault="00771547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DDF" w:rsidRPr="000A0383" w:rsidTr="0077154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DDF" w:rsidRPr="000A0383" w:rsidTr="0077154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547" w:rsidRPr="000A0383" w:rsidTr="0077154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7" w:rsidRPr="000A0383" w:rsidRDefault="00771547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7" w:rsidRPr="000A0383" w:rsidRDefault="00771547" w:rsidP="00C45609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7" w:rsidRPr="000A0383" w:rsidRDefault="00771547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7" w:rsidRPr="000A0383" w:rsidRDefault="00771547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7" w:rsidRPr="000A0383" w:rsidRDefault="00771547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DDF" w:rsidRPr="000A0383" w:rsidTr="0077154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DDF" w:rsidRPr="000A0383" w:rsidTr="0077154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DDF" w:rsidRPr="000A0383" w:rsidTr="0077154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DDF" w:rsidRPr="000A0383" w:rsidTr="0077154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547" w:rsidRPr="000A0383" w:rsidTr="0077154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7" w:rsidRPr="000A0383" w:rsidRDefault="00771547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7" w:rsidRPr="000A0383" w:rsidRDefault="00771547" w:rsidP="00C45609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7" w:rsidRPr="000A0383" w:rsidRDefault="00771547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7" w:rsidRPr="000A0383" w:rsidRDefault="00771547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7" w:rsidRPr="000A0383" w:rsidRDefault="00771547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DDF" w:rsidRPr="000A0383" w:rsidTr="0077154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547" w:rsidRPr="000A0383" w:rsidTr="0077154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7" w:rsidRPr="000A0383" w:rsidRDefault="00771547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7" w:rsidRPr="000A0383" w:rsidRDefault="00771547" w:rsidP="00C45609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7" w:rsidRPr="000A0383" w:rsidRDefault="00771547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7" w:rsidRPr="000A0383" w:rsidRDefault="00771547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7" w:rsidRPr="000A0383" w:rsidRDefault="00771547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DDF" w:rsidRPr="000A0383" w:rsidTr="0077154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F" w:rsidRPr="000A0383" w:rsidRDefault="00024DDF" w:rsidP="00C45609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A0383" w:rsidRPr="000A0383" w:rsidRDefault="000A0383" w:rsidP="000A038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383" w:rsidRPr="000A0383" w:rsidRDefault="000A0383" w:rsidP="000A0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383" w:rsidRPr="000A0383" w:rsidRDefault="000A0383" w:rsidP="000A038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A0383" w:rsidRPr="000A0383" w:rsidRDefault="000A0383" w:rsidP="000A0383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0383" w:rsidRDefault="000A0383" w:rsidP="0015314B">
      <w:pPr>
        <w:jc w:val="both"/>
      </w:pPr>
    </w:p>
    <w:sectPr w:rsidR="000A0383" w:rsidSect="001A3FA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35DA"/>
    <w:multiLevelType w:val="multilevel"/>
    <w:tmpl w:val="1E84186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2367" w:hanging="720"/>
      </w:pPr>
    </w:lvl>
    <w:lvl w:ilvl="4">
      <w:start w:val="1"/>
      <w:numFmt w:val="decimal"/>
      <w:isLgl/>
      <w:lvlText w:val="%1.%2.%3.%4.%5."/>
      <w:lvlJc w:val="left"/>
      <w:pPr>
        <w:ind w:left="3087" w:hanging="1080"/>
      </w:pPr>
    </w:lvl>
    <w:lvl w:ilvl="5">
      <w:start w:val="1"/>
      <w:numFmt w:val="decimal"/>
      <w:isLgl/>
      <w:lvlText w:val="%1.%2.%3.%4.%5.%6."/>
      <w:lvlJc w:val="left"/>
      <w:pPr>
        <w:ind w:left="3447" w:hanging="1080"/>
      </w:pPr>
    </w:lvl>
    <w:lvl w:ilvl="6">
      <w:start w:val="1"/>
      <w:numFmt w:val="decimal"/>
      <w:isLgl/>
      <w:lvlText w:val="%1.%2.%3.%4.%5.%6.%7."/>
      <w:lvlJc w:val="left"/>
      <w:pPr>
        <w:ind w:left="4167" w:hanging="1440"/>
      </w:p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</w:lvl>
  </w:abstractNum>
  <w:abstractNum w:abstractNumId="1">
    <w:nsid w:val="17930A73"/>
    <w:multiLevelType w:val="hybridMultilevel"/>
    <w:tmpl w:val="0EA66BA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5534A0"/>
    <w:multiLevelType w:val="multilevel"/>
    <w:tmpl w:val="1C1EFC8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35C5F"/>
        <w:spacing w:val="7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A869AC"/>
    <w:multiLevelType w:val="hybridMultilevel"/>
    <w:tmpl w:val="57B8AF04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E245B7"/>
    <w:multiLevelType w:val="hybridMultilevel"/>
    <w:tmpl w:val="EE98E20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052150"/>
    <w:multiLevelType w:val="multilevel"/>
    <w:tmpl w:val="46EC26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635C5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635C5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635C5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635C5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635C5F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635C5F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635C5F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635C5F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635C5F"/>
      </w:rPr>
    </w:lvl>
  </w:abstractNum>
  <w:abstractNum w:abstractNumId="6">
    <w:nsid w:val="7EB5399A"/>
    <w:multiLevelType w:val="multilevel"/>
    <w:tmpl w:val="22CC3C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635C5F"/>
        <w:spacing w:val="8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35C5F"/>
        <w:spacing w:val="7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6913"/>
    <w:rsid w:val="0001500D"/>
    <w:rsid w:val="00024DDF"/>
    <w:rsid w:val="00081F44"/>
    <w:rsid w:val="000A0383"/>
    <w:rsid w:val="000A357A"/>
    <w:rsid w:val="000A3D85"/>
    <w:rsid w:val="000B5612"/>
    <w:rsid w:val="0015314B"/>
    <w:rsid w:val="001A3FA7"/>
    <w:rsid w:val="001D2DB5"/>
    <w:rsid w:val="001E0739"/>
    <w:rsid w:val="001F3723"/>
    <w:rsid w:val="003D3E1B"/>
    <w:rsid w:val="00432194"/>
    <w:rsid w:val="00480528"/>
    <w:rsid w:val="00487102"/>
    <w:rsid w:val="004B6EE4"/>
    <w:rsid w:val="004E2989"/>
    <w:rsid w:val="00536FA8"/>
    <w:rsid w:val="00563A3E"/>
    <w:rsid w:val="005B19D3"/>
    <w:rsid w:val="00604A21"/>
    <w:rsid w:val="006B3335"/>
    <w:rsid w:val="006E4268"/>
    <w:rsid w:val="00700572"/>
    <w:rsid w:val="00754FB9"/>
    <w:rsid w:val="00771547"/>
    <w:rsid w:val="00791CA4"/>
    <w:rsid w:val="008E2FAB"/>
    <w:rsid w:val="008E6913"/>
    <w:rsid w:val="009B0B2B"/>
    <w:rsid w:val="00AB350C"/>
    <w:rsid w:val="00AB41EF"/>
    <w:rsid w:val="00AE03FA"/>
    <w:rsid w:val="00B27143"/>
    <w:rsid w:val="00BD1A92"/>
    <w:rsid w:val="00C1080D"/>
    <w:rsid w:val="00CC27C9"/>
    <w:rsid w:val="00CE1F77"/>
    <w:rsid w:val="00D32F12"/>
    <w:rsid w:val="00DC3B76"/>
    <w:rsid w:val="00DF127D"/>
    <w:rsid w:val="00EC508A"/>
    <w:rsid w:val="00F4262C"/>
    <w:rsid w:val="00F7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63A3E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semiHidden/>
    <w:unhideWhenUsed/>
    <w:rsid w:val="00563A3E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customStyle="1" w:styleId="1">
    <w:name w:val="Сетка таблицы1"/>
    <w:basedOn w:val="a1"/>
    <w:uiPriority w:val="59"/>
    <w:rsid w:val="00487102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268"/>
    <w:rPr>
      <w:rFonts w:ascii="Tahoma" w:hAnsi="Tahoma" w:cs="Tahoma"/>
      <w:sz w:val="16"/>
      <w:szCs w:val="16"/>
    </w:rPr>
  </w:style>
  <w:style w:type="character" w:customStyle="1" w:styleId="a7">
    <w:name w:val="Колонтитул_"/>
    <w:basedOn w:val="a0"/>
    <w:rsid w:val="001A3F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18"/>
      <w:szCs w:val="18"/>
      <w:u w:val="none"/>
    </w:rPr>
  </w:style>
  <w:style w:type="character" w:customStyle="1" w:styleId="a8">
    <w:name w:val="Колонтитул"/>
    <w:basedOn w:val="a7"/>
    <w:rsid w:val="001A3F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35C5F"/>
      <w:spacing w:val="8"/>
      <w:w w:val="100"/>
      <w:position w:val="0"/>
      <w:sz w:val="18"/>
      <w:szCs w:val="18"/>
      <w:u w:val="none"/>
      <w:lang w:val="ru-RU"/>
    </w:rPr>
  </w:style>
  <w:style w:type="character" w:customStyle="1" w:styleId="2">
    <w:name w:val="Основной текст (2)_"/>
    <w:basedOn w:val="a0"/>
    <w:rsid w:val="001A3F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18"/>
      <w:szCs w:val="18"/>
      <w:u w:val="none"/>
    </w:rPr>
  </w:style>
  <w:style w:type="character" w:customStyle="1" w:styleId="20">
    <w:name w:val="Основной текст (2)"/>
    <w:basedOn w:val="2"/>
    <w:rsid w:val="001A3F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35C5F"/>
      <w:spacing w:val="8"/>
      <w:w w:val="100"/>
      <w:position w:val="0"/>
      <w:sz w:val="18"/>
      <w:szCs w:val="18"/>
      <w:u w:val="none"/>
      <w:lang w:val="ru-RU"/>
    </w:rPr>
  </w:style>
  <w:style w:type="character" w:customStyle="1" w:styleId="a9">
    <w:name w:val="Основной текст_"/>
    <w:basedOn w:val="a0"/>
    <w:link w:val="5"/>
    <w:rsid w:val="001A3FA7"/>
    <w:rPr>
      <w:rFonts w:ascii="Times New Roman" w:eastAsia="Times New Roman" w:hAnsi="Times New Roman" w:cs="Times New Roman"/>
      <w:spacing w:val="7"/>
      <w:sz w:val="18"/>
      <w:szCs w:val="18"/>
      <w:shd w:val="clear" w:color="auto" w:fill="FFFFFF"/>
    </w:rPr>
  </w:style>
  <w:style w:type="character" w:customStyle="1" w:styleId="10">
    <w:name w:val="Основной текст1"/>
    <w:basedOn w:val="a9"/>
    <w:rsid w:val="001A3FA7"/>
    <w:rPr>
      <w:rFonts w:ascii="Times New Roman" w:eastAsia="Times New Roman" w:hAnsi="Times New Roman" w:cs="Times New Roman"/>
      <w:color w:val="635C5F"/>
      <w:spacing w:val="7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3">
    <w:name w:val="Основной текст3"/>
    <w:basedOn w:val="a9"/>
    <w:rsid w:val="001A3FA7"/>
    <w:rPr>
      <w:rFonts w:ascii="Times New Roman" w:eastAsia="Times New Roman" w:hAnsi="Times New Roman" w:cs="Times New Roman"/>
      <w:color w:val="787577"/>
      <w:spacing w:val="7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30">
    <w:name w:val="Основной текст (3)_"/>
    <w:basedOn w:val="a0"/>
    <w:rsid w:val="001A3FA7"/>
    <w:rPr>
      <w:rFonts w:ascii="Corbel" w:eastAsia="Corbel" w:hAnsi="Corbel" w:cs="Corbel"/>
      <w:b/>
      <w:bCs/>
      <w:i w:val="0"/>
      <w:iCs w:val="0"/>
      <w:smallCaps w:val="0"/>
      <w:strike w:val="0"/>
      <w:spacing w:val="12"/>
      <w:sz w:val="19"/>
      <w:szCs w:val="19"/>
      <w:u w:val="none"/>
    </w:rPr>
  </w:style>
  <w:style w:type="character" w:customStyle="1" w:styleId="31">
    <w:name w:val="Основной текст (3)"/>
    <w:basedOn w:val="30"/>
    <w:rsid w:val="001A3FA7"/>
    <w:rPr>
      <w:rFonts w:ascii="Corbel" w:eastAsia="Corbel" w:hAnsi="Corbel" w:cs="Corbel"/>
      <w:b/>
      <w:bCs/>
      <w:i w:val="0"/>
      <w:iCs w:val="0"/>
      <w:smallCaps w:val="0"/>
      <w:strike w:val="0"/>
      <w:color w:val="87A1CB"/>
      <w:spacing w:val="12"/>
      <w:w w:val="100"/>
      <w:position w:val="0"/>
      <w:sz w:val="19"/>
      <w:szCs w:val="19"/>
      <w:u w:val="none"/>
      <w:lang w:val="ru-RU"/>
    </w:rPr>
  </w:style>
  <w:style w:type="character" w:customStyle="1" w:styleId="3FranklinGothicDemi9pt0pt">
    <w:name w:val="Основной текст (3) + Franklin Gothic Demi;9 pt;Не полужирный;Интервал 0 pt"/>
    <w:basedOn w:val="30"/>
    <w:rsid w:val="001A3FA7"/>
    <w:rPr>
      <w:rFonts w:ascii="Franklin Gothic Demi" w:eastAsia="Franklin Gothic Demi" w:hAnsi="Franklin Gothic Demi" w:cs="Franklin Gothic Demi"/>
      <w:b/>
      <w:bCs/>
      <w:i w:val="0"/>
      <w:iCs w:val="0"/>
      <w:smallCaps w:val="0"/>
      <w:strike w:val="0"/>
      <w:color w:val="87A1CB"/>
      <w:spacing w:val="0"/>
      <w:w w:val="100"/>
      <w:position w:val="0"/>
      <w:sz w:val="18"/>
      <w:szCs w:val="18"/>
      <w:u w:val="none"/>
    </w:rPr>
  </w:style>
  <w:style w:type="character" w:customStyle="1" w:styleId="11">
    <w:name w:val="Заголовок №1_"/>
    <w:basedOn w:val="a0"/>
    <w:rsid w:val="001A3F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8"/>
      <w:sz w:val="20"/>
      <w:szCs w:val="20"/>
      <w:u w:val="none"/>
    </w:rPr>
  </w:style>
  <w:style w:type="character" w:customStyle="1" w:styleId="12">
    <w:name w:val="Заголовок №1"/>
    <w:basedOn w:val="11"/>
    <w:rsid w:val="001A3F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7A1CB"/>
      <w:spacing w:val="-28"/>
      <w:w w:val="100"/>
      <w:position w:val="0"/>
      <w:sz w:val="20"/>
      <w:szCs w:val="20"/>
      <w:u w:val="none"/>
      <w:lang w:val="ru-RU"/>
    </w:rPr>
  </w:style>
  <w:style w:type="character" w:customStyle="1" w:styleId="4">
    <w:name w:val="Основной текст (4)_"/>
    <w:basedOn w:val="a0"/>
    <w:rsid w:val="001A3F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8"/>
      <w:szCs w:val="18"/>
      <w:u w:val="none"/>
    </w:rPr>
  </w:style>
  <w:style w:type="character" w:customStyle="1" w:styleId="40">
    <w:name w:val="Основной текст (4)"/>
    <w:basedOn w:val="4"/>
    <w:rsid w:val="001A3F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35C5F"/>
      <w:spacing w:val="3"/>
      <w:w w:val="100"/>
      <w:position w:val="0"/>
      <w:sz w:val="18"/>
      <w:szCs w:val="18"/>
      <w:u w:val="none"/>
      <w:lang w:val="ru-RU"/>
    </w:rPr>
  </w:style>
  <w:style w:type="paragraph" w:customStyle="1" w:styleId="5">
    <w:name w:val="Основной текст5"/>
    <w:basedOn w:val="a"/>
    <w:link w:val="a9"/>
    <w:rsid w:val="001A3FA7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pacing w:val="7"/>
      <w:sz w:val="18"/>
      <w:szCs w:val="18"/>
    </w:rPr>
  </w:style>
  <w:style w:type="paragraph" w:styleId="aa">
    <w:name w:val="List Paragraph"/>
    <w:basedOn w:val="a"/>
    <w:uiPriority w:val="34"/>
    <w:qFormat/>
    <w:rsid w:val="00DC3B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6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admin</cp:lastModifiedBy>
  <cp:revision>33</cp:revision>
  <cp:lastPrinted>2020-07-20T12:17:00Z</cp:lastPrinted>
  <dcterms:created xsi:type="dcterms:W3CDTF">2018-06-09T09:31:00Z</dcterms:created>
  <dcterms:modified xsi:type="dcterms:W3CDTF">2020-07-31T11:55:00Z</dcterms:modified>
</cp:coreProperties>
</file>